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1F" w:rsidRPr="002E6D0D" w:rsidRDefault="000E3E1F" w:rsidP="000E3E1F">
      <w:pPr>
        <w:spacing w:after="0" w:line="240" w:lineRule="auto"/>
        <w:ind w:left="4678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УТВЕРЖДЕН</w:t>
      </w:r>
    </w:p>
    <w:p w:rsidR="000E3E1F" w:rsidRPr="002E6D0D" w:rsidRDefault="000E3E1F" w:rsidP="000E3E1F">
      <w:pPr>
        <w:spacing w:after="0" w:line="240" w:lineRule="auto"/>
        <w:ind w:left="4678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приказом Департамента по охране, контролю и регулированию использования животного мира Свердловской области</w:t>
      </w:r>
    </w:p>
    <w:p w:rsidR="000E3E1F" w:rsidRPr="002E6D0D" w:rsidRDefault="000E3E1F" w:rsidP="000E3E1F">
      <w:pPr>
        <w:spacing w:after="0" w:line="240" w:lineRule="auto"/>
        <w:ind w:left="4678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от _______________ № ___________</w:t>
      </w:r>
    </w:p>
    <w:p w:rsidR="000E3E1F" w:rsidRPr="002E6D0D" w:rsidRDefault="000E3E1F" w:rsidP="000E3E1F">
      <w:pPr>
        <w:spacing w:after="0" w:line="240" w:lineRule="auto"/>
        <w:ind w:left="4678"/>
        <w:jc w:val="both"/>
        <w:rPr>
          <w:rFonts w:ascii="Liberation Serif" w:hAnsi="Liberation Serif" w:cs="Liberation Serif"/>
          <w:sz w:val="28"/>
          <w:szCs w:val="28"/>
        </w:rPr>
      </w:pPr>
      <w:r w:rsidRPr="002E6D0D">
        <w:rPr>
          <w:rFonts w:ascii="Liberation Serif" w:hAnsi="Liberation Serif" w:cs="Liberation Serif"/>
          <w:sz w:val="28"/>
          <w:szCs w:val="28"/>
        </w:rPr>
        <w:t>«Об утверждении Перечней актов, содержащих обязательные требования, соблюдение которых оценивается при проведении Департаментом по охране, контролю и регулированию использования животного мира Свердловской области мероприятий по контролю в рамках отдельного вида федерального государственного контроля (надзора)</w:t>
      </w:r>
      <w:r>
        <w:rPr>
          <w:rFonts w:ascii="Liberation Serif" w:hAnsi="Liberation Serif" w:cs="Liberation Serif"/>
          <w:sz w:val="28"/>
          <w:szCs w:val="28"/>
        </w:rPr>
        <w:t>»</w:t>
      </w:r>
    </w:p>
    <w:p w:rsidR="000E3E1F" w:rsidRDefault="000E3E1F" w:rsidP="00AB468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0E3E1F" w:rsidRDefault="000E3E1F" w:rsidP="00AB468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485F92" w:rsidRPr="00AB468F" w:rsidRDefault="00F842C3" w:rsidP="00AB468F">
      <w:pPr>
        <w:spacing w:after="0" w:line="240" w:lineRule="auto"/>
        <w:jc w:val="center"/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</w:pPr>
      <w:proofErr w:type="gramStart"/>
      <w:r w:rsidRPr="00AB468F">
        <w:rPr>
          <w:rFonts w:ascii="Liberation Serif" w:hAnsi="Liberation Serif" w:cs="Liberation Serif"/>
          <w:b/>
          <w:sz w:val="28"/>
          <w:szCs w:val="28"/>
        </w:rPr>
        <w:t>Перечень актов, соде</w:t>
      </w:r>
      <w:r w:rsidR="00485F92" w:rsidRPr="00AB468F">
        <w:rPr>
          <w:rFonts w:ascii="Liberation Serif" w:hAnsi="Liberation Serif" w:cs="Liberation Serif"/>
          <w:b/>
          <w:sz w:val="28"/>
          <w:szCs w:val="28"/>
        </w:rPr>
        <w:t>р</w:t>
      </w:r>
      <w:r w:rsidRPr="00AB468F">
        <w:rPr>
          <w:rFonts w:ascii="Liberation Serif" w:hAnsi="Liberation Serif" w:cs="Liberation Serif"/>
          <w:b/>
          <w:sz w:val="28"/>
          <w:szCs w:val="28"/>
        </w:rPr>
        <w:t>жащих обязательные требования, соблюдение которых оценивается при проведении мероприятий по контрол</w:t>
      </w:r>
      <w:r w:rsidR="00E94889">
        <w:rPr>
          <w:rFonts w:ascii="Liberation Serif" w:hAnsi="Liberation Serif" w:cs="Liberation Serif"/>
          <w:b/>
          <w:sz w:val="28"/>
          <w:szCs w:val="28"/>
        </w:rPr>
        <w:t>ю</w:t>
      </w:r>
      <w:bookmarkStart w:id="0" w:name="_GoBack"/>
      <w:bookmarkEnd w:id="0"/>
      <w:r w:rsidRPr="00AB468F">
        <w:rPr>
          <w:rFonts w:ascii="Liberation Serif" w:hAnsi="Liberation Serif" w:cs="Liberation Serif"/>
          <w:b/>
          <w:sz w:val="28"/>
          <w:szCs w:val="28"/>
        </w:rPr>
        <w:t xml:space="preserve"> при осуществлении </w:t>
      </w:r>
      <w:r w:rsidR="00AB468F" w:rsidRPr="00AB468F">
        <w:rPr>
          <w:rFonts w:ascii="Liberation Serif" w:hAnsi="Liberation Serif" w:cs="Liberation Serif"/>
          <w:b/>
          <w:sz w:val="28"/>
          <w:szCs w:val="28"/>
        </w:rPr>
        <w:t xml:space="preserve">федерального государственного надзора в области охоты и сохранения охотничьих ресурсов </w:t>
      </w:r>
      <w:r w:rsidR="00AB468F" w:rsidRPr="00AB468F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 xml:space="preserve"> </w:t>
      </w:r>
      <w:r w:rsidR="00DD11CA" w:rsidRPr="00AB468F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 xml:space="preserve">на территории Свердловской области,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</w:t>
      </w:r>
      <w:r w:rsidR="00AB468F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br/>
      </w:r>
      <w:r w:rsidR="00DD11CA" w:rsidRPr="00AB468F">
        <w:rPr>
          <w:rFonts w:ascii="Liberation Serif" w:hAnsi="Liberation Serif" w:cs="Liberation Serif"/>
          <w:b/>
          <w:color w:val="000000"/>
          <w:sz w:val="28"/>
          <w:szCs w:val="28"/>
          <w:shd w:val="clear" w:color="auto" w:fill="FFFFFF"/>
        </w:rPr>
        <w:t>на территории Свердловской области</w:t>
      </w:r>
      <w:proofErr w:type="gramEnd"/>
    </w:p>
    <w:p w:rsidR="00DD11CA" w:rsidRPr="008507CE" w:rsidRDefault="00DD11CA" w:rsidP="00485F9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485F92" w:rsidRDefault="00485F92" w:rsidP="00485F9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sz w:val="28"/>
          <w:szCs w:val="28"/>
        </w:rPr>
        <w:t>. Международные договоры Российской Федерации и акты органо</w:t>
      </w:r>
      <w:r w:rsidR="008F5FBA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 xml:space="preserve"> Евразийского экономического союза.</w:t>
      </w:r>
    </w:p>
    <w:p w:rsidR="00485F92" w:rsidRDefault="00485F92" w:rsidP="00485F9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485F92" w:rsidRPr="00485F92" w:rsidTr="00485F92">
        <w:tc>
          <w:tcPr>
            <w:tcW w:w="675" w:type="dxa"/>
            <w:vAlign w:val="center"/>
          </w:tcPr>
          <w:p w:rsidR="00485F92" w:rsidRPr="00485F92" w:rsidRDefault="00485F92" w:rsidP="00485F9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4110" w:type="dxa"/>
            <w:vAlign w:val="center"/>
          </w:tcPr>
          <w:p w:rsidR="00485F92" w:rsidRPr="00485F92" w:rsidRDefault="00485F92" w:rsidP="00485F92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Наименование и реквизиты акта</w:t>
            </w:r>
          </w:p>
        </w:tc>
        <w:tc>
          <w:tcPr>
            <w:tcW w:w="2393" w:type="dxa"/>
          </w:tcPr>
          <w:p w:rsidR="00485F92" w:rsidRPr="00485F92" w:rsidRDefault="00485F92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2393" w:type="dxa"/>
          </w:tcPr>
          <w:p w:rsidR="00485F92" w:rsidRPr="00485F92" w:rsidRDefault="00485F92" w:rsidP="00485F92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485F92" w:rsidRPr="006D2F83" w:rsidTr="00485F92">
        <w:tc>
          <w:tcPr>
            <w:tcW w:w="675" w:type="dxa"/>
          </w:tcPr>
          <w:p w:rsidR="00485F92" w:rsidRPr="006D2F83" w:rsidRDefault="00485F92" w:rsidP="00AB468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</w:tcPr>
          <w:p w:rsidR="00485F92" w:rsidRPr="006D2F83" w:rsidRDefault="00AB468F" w:rsidP="00AB468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485F92" w:rsidRPr="006D2F83" w:rsidRDefault="00AB468F" w:rsidP="00AB468F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485F92" w:rsidRPr="006D2F83" w:rsidRDefault="00AB468F" w:rsidP="00AB468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</w:tbl>
    <w:p w:rsidR="00485F92" w:rsidRDefault="00485F92" w:rsidP="00485F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2F83" w:rsidRPr="006D2F83" w:rsidRDefault="006D2F83" w:rsidP="00485F9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Федеральные законы.</w:t>
      </w:r>
    </w:p>
    <w:p w:rsidR="00A83F98" w:rsidRPr="00485F92" w:rsidRDefault="00A83F98" w:rsidP="00485F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6D2F83" w:rsidRPr="00485F92" w:rsidTr="00F44FE4">
        <w:tc>
          <w:tcPr>
            <w:tcW w:w="675" w:type="dxa"/>
            <w:vAlign w:val="center"/>
          </w:tcPr>
          <w:p w:rsidR="006D2F83" w:rsidRPr="00485F92" w:rsidRDefault="006D2F83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4110" w:type="dxa"/>
            <w:vAlign w:val="center"/>
          </w:tcPr>
          <w:p w:rsidR="006D2F83" w:rsidRPr="00485F92" w:rsidRDefault="006D2F83" w:rsidP="00F44FE4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Наименование и реквизиты акта</w:t>
            </w:r>
          </w:p>
        </w:tc>
        <w:tc>
          <w:tcPr>
            <w:tcW w:w="2393" w:type="dxa"/>
          </w:tcPr>
          <w:p w:rsidR="006D2F83" w:rsidRPr="00485F92" w:rsidRDefault="006D2F83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Краткое описание круга лиц и (или) перечня объектов, в отношении которых 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устанавливаются обязательные требования</w:t>
            </w:r>
          </w:p>
        </w:tc>
        <w:tc>
          <w:tcPr>
            <w:tcW w:w="2393" w:type="dxa"/>
          </w:tcPr>
          <w:p w:rsidR="006D2F83" w:rsidRPr="00485F92" w:rsidRDefault="006D2F83" w:rsidP="00F44FE4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Указание на структурные единицы акта, соблюдение которых оценивается при 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проведении мероприятий по контролю</w:t>
            </w:r>
          </w:p>
        </w:tc>
      </w:tr>
      <w:tr w:rsidR="006D2F83" w:rsidRPr="006D2F83" w:rsidTr="00F44FE4">
        <w:tc>
          <w:tcPr>
            <w:tcW w:w="675" w:type="dxa"/>
          </w:tcPr>
          <w:p w:rsidR="006D2F83" w:rsidRPr="006D2F83" w:rsidRDefault="006D2F83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10" w:type="dxa"/>
          </w:tcPr>
          <w:p w:rsidR="00E156A6" w:rsidRPr="00E156A6" w:rsidRDefault="00E94889" w:rsidP="00E156A6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hyperlink r:id="rId7" w:history="1">
              <w:r w:rsidR="00E156A6" w:rsidRPr="00E156A6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Федеральный закон от 24 июля 2009</w:t>
              </w:r>
              <w:r w:rsidR="00A232B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 года</w:t>
              </w:r>
              <w:r w:rsidR="00E156A6" w:rsidRPr="00E156A6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 № 209-ФЗ «Об охоте и о сохранении охотничьих ресурсов и о внесении изменений в отдельные законодательные акты Российской Федерации»</w:t>
              </w:r>
            </w:hyperlink>
            <w:r w:rsidR="00E156A6" w:rsidRPr="00E156A6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  <w:p w:rsidR="006D2F83" w:rsidRPr="00502227" w:rsidRDefault="006D2F83" w:rsidP="0050222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93" w:type="dxa"/>
          </w:tcPr>
          <w:p w:rsidR="006D2F83" w:rsidRPr="006D2F83" w:rsidRDefault="00EA17A2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6D2F83" w:rsidRPr="006D2F83" w:rsidRDefault="00E156A6" w:rsidP="00E156A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ч.3 ст.8, ч.4 ст.11, ч.3 ст.12, ст.13, ч.5 ст.14, ст.15, ст.16, ч.2, 3 ст.17, ч.1, 3, 4 ст.18, ст.20, ч.1 ст.22, ч.2 ст.23, ч.9 ст24, ч.2, 4 ст.27, ст.29, ст.30, ч.1 ст.31, п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1 ч.3 ст.31, ч.1-3 ст.38, ч.12, 13 ст.39, ч.1-4 ст.41, ст.42, ч.2, 5 ст.48,</w:t>
            </w:r>
            <w:r w:rsidR="00143A74">
              <w:rPr>
                <w:rFonts w:ascii="Liberation Serif" w:hAnsi="Liberation Serif" w:cs="Liberation Serif"/>
                <w:sz w:val="24"/>
                <w:szCs w:val="24"/>
              </w:rPr>
              <w:t xml:space="preserve"> ч.2 ст.47,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ч.2, 2.1, 4 ст.49, ч.2, 3, 5  ст.50,</w:t>
            </w:r>
            <w:r w:rsidR="00143A74">
              <w:rPr>
                <w:rFonts w:ascii="Liberation Serif" w:hAnsi="Liberation Serif" w:cs="Liberation Serif"/>
                <w:sz w:val="24"/>
                <w:szCs w:val="24"/>
              </w:rPr>
              <w:t xml:space="preserve"> ч.2 ст.51,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ст.53, ст.54, </w:t>
            </w:r>
            <w:r w:rsidR="00143A74">
              <w:rPr>
                <w:rFonts w:ascii="Liberation Serif" w:hAnsi="Liberation Serif" w:cs="Liberation Serif"/>
                <w:sz w:val="24"/>
                <w:szCs w:val="24"/>
              </w:rPr>
              <w:t>ст.58.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End"/>
          </w:p>
        </w:tc>
      </w:tr>
      <w:tr w:rsidR="008D7619" w:rsidRPr="006D2F83" w:rsidTr="00F44FE4">
        <w:tc>
          <w:tcPr>
            <w:tcW w:w="675" w:type="dxa"/>
          </w:tcPr>
          <w:p w:rsidR="008D7619" w:rsidRDefault="008D7619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8D7619" w:rsidRPr="00E156A6" w:rsidRDefault="00E94889" w:rsidP="008D761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sz w:val="26"/>
                <w:szCs w:val="26"/>
              </w:rPr>
            </w:pPr>
            <w:hyperlink r:id="rId8" w:history="1">
              <w:r w:rsidR="008D7619" w:rsidRPr="008D7619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Федеральный закон от 10 января 2002 года № 7-ФЗ «Об охране окружающей среды»</w:t>
              </w:r>
            </w:hyperlink>
            <w:r w:rsidR="008D7619" w:rsidRPr="008D7619">
              <w:rPr>
                <w:rFonts w:ascii="Liberation Serif" w:hAnsi="Liberation Serif" w:cs="Liberation Serif"/>
                <w:bCs/>
                <w:sz w:val="26"/>
                <w:szCs w:val="26"/>
              </w:rPr>
              <w:t>.</w:t>
            </w:r>
          </w:p>
        </w:tc>
        <w:tc>
          <w:tcPr>
            <w:tcW w:w="2393" w:type="dxa"/>
          </w:tcPr>
          <w:p w:rsidR="008D7619" w:rsidRPr="006D2F83" w:rsidRDefault="008D7619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8D7619" w:rsidRDefault="008D7619" w:rsidP="00E156A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п.1 ст.77</w:t>
            </w:r>
          </w:p>
        </w:tc>
      </w:tr>
      <w:tr w:rsidR="008D7619" w:rsidRPr="006D2F83" w:rsidTr="00F44FE4">
        <w:tc>
          <w:tcPr>
            <w:tcW w:w="675" w:type="dxa"/>
          </w:tcPr>
          <w:p w:rsidR="008D7619" w:rsidRDefault="008D7619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8D7619" w:rsidRPr="00E156A6" w:rsidRDefault="00E94889" w:rsidP="008D761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hyperlink r:id="rId9" w:history="1">
              <w:r w:rsidR="008D7619" w:rsidRPr="008D7619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Налоговый кодекс Российской Федерации. Часть 1.</w:t>
              </w:r>
            </w:hyperlink>
            <w:r w:rsidR="008D7619" w:rsidRPr="008D7619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hyperlink r:id="rId10" w:history="1">
              <w:r w:rsidR="008D7619" w:rsidRPr="008D7619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Часть 2.</w:t>
              </w:r>
            </w:hyperlink>
          </w:p>
        </w:tc>
        <w:tc>
          <w:tcPr>
            <w:tcW w:w="2393" w:type="dxa"/>
          </w:tcPr>
          <w:p w:rsidR="008D7619" w:rsidRPr="006D2F83" w:rsidRDefault="008D7619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8D7619" w:rsidRDefault="008D7619" w:rsidP="00E156A6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п.1 ст.333.1</w:t>
            </w:r>
          </w:p>
        </w:tc>
      </w:tr>
    </w:tbl>
    <w:p w:rsidR="007830B5" w:rsidRDefault="007830B5" w:rsidP="00F842C3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5A6C0C" w:rsidRPr="006D2F83" w:rsidRDefault="005A6C0C" w:rsidP="005A6C0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 w:rsidR="008F5FBA">
        <w:rPr>
          <w:rFonts w:ascii="Liberation Serif" w:hAnsi="Liberation Serif" w:cs="Liberation Serif"/>
          <w:sz w:val="28"/>
          <w:szCs w:val="28"/>
        </w:rPr>
        <w:t>Указы Президента Российской Федерации, постановления и распоряжения Правительства Российской Федерации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5A6C0C" w:rsidRPr="00485F92" w:rsidRDefault="005A6C0C" w:rsidP="005A6C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9748" w:type="dxa"/>
        <w:tblLook w:val="04A0" w:firstRow="1" w:lastRow="0" w:firstColumn="1" w:lastColumn="0" w:noHBand="0" w:noVBand="1"/>
      </w:tblPr>
      <w:tblGrid>
        <w:gridCol w:w="530"/>
        <w:gridCol w:w="3406"/>
        <w:gridCol w:w="1779"/>
        <w:gridCol w:w="2212"/>
        <w:gridCol w:w="1821"/>
      </w:tblGrid>
      <w:tr w:rsidR="008F5FBA" w:rsidRPr="00485F92" w:rsidTr="008F5FBA">
        <w:tc>
          <w:tcPr>
            <w:tcW w:w="530" w:type="dxa"/>
            <w:vAlign w:val="center"/>
          </w:tcPr>
          <w:p w:rsidR="008F5FBA" w:rsidRPr="00485F92" w:rsidRDefault="008F5FBA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3406" w:type="dxa"/>
            <w:vAlign w:val="center"/>
          </w:tcPr>
          <w:p w:rsidR="008F5FBA" w:rsidRPr="00485F92" w:rsidRDefault="008F5FBA" w:rsidP="008F5FBA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документа (обозначение)</w:t>
            </w:r>
          </w:p>
        </w:tc>
        <w:tc>
          <w:tcPr>
            <w:tcW w:w="1779" w:type="dxa"/>
            <w:vAlign w:val="center"/>
          </w:tcPr>
          <w:p w:rsidR="008F5FBA" w:rsidRPr="00485F92" w:rsidRDefault="008F5FBA" w:rsidP="008F5FBA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212" w:type="dxa"/>
            <w:vAlign w:val="center"/>
          </w:tcPr>
          <w:p w:rsidR="008F5FBA" w:rsidRPr="00485F92" w:rsidRDefault="008F5FBA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Краткое описание круга лиц и (или) перечня объектов, в отношении которых 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устанавливаются обязательные требования</w:t>
            </w:r>
          </w:p>
        </w:tc>
        <w:tc>
          <w:tcPr>
            <w:tcW w:w="1821" w:type="dxa"/>
            <w:vAlign w:val="center"/>
          </w:tcPr>
          <w:p w:rsidR="008F5FBA" w:rsidRPr="00485F92" w:rsidRDefault="008F5FBA" w:rsidP="008F5FBA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Указание на структурные единицы акта, соблюдение которых 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оценивается при проведении мероприятий по контролю</w:t>
            </w:r>
          </w:p>
        </w:tc>
      </w:tr>
      <w:tr w:rsidR="008F5FBA" w:rsidRPr="006D2F83" w:rsidTr="008F5FBA">
        <w:tc>
          <w:tcPr>
            <w:tcW w:w="530" w:type="dxa"/>
          </w:tcPr>
          <w:p w:rsidR="008F5FBA" w:rsidRDefault="008D7619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3406" w:type="dxa"/>
          </w:tcPr>
          <w:p w:rsidR="008D7619" w:rsidRPr="008D7619" w:rsidRDefault="00E94889" w:rsidP="008D761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hyperlink r:id="rId11" w:history="1">
              <w:r w:rsidR="008D7619" w:rsidRPr="008D7619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«Об утверждении Перечня объектов, относящихся к охотничьей инфраструктуре».</w:t>
              </w:r>
            </w:hyperlink>
          </w:p>
          <w:p w:rsidR="008F5FBA" w:rsidRPr="008D7619" w:rsidRDefault="008F5FBA" w:rsidP="008F5FB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</w:rPr>
            </w:pPr>
          </w:p>
        </w:tc>
        <w:tc>
          <w:tcPr>
            <w:tcW w:w="1779" w:type="dxa"/>
          </w:tcPr>
          <w:p w:rsidR="008F5FBA" w:rsidRPr="006D2F83" w:rsidRDefault="008D7619" w:rsidP="00433AD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 xml:space="preserve">Распоряжение Правительства Российской Федерации </w:t>
            </w:r>
            <w:r w:rsidR="00433ADD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>от 11</w:t>
            </w:r>
            <w:r w:rsidR="00433ADD">
              <w:rPr>
                <w:rFonts w:ascii="Liberation Serif" w:hAnsi="Liberation Serif" w:cs="Liberation Serif"/>
                <w:sz w:val="24"/>
                <w:szCs w:val="24"/>
              </w:rPr>
              <w:t>.07.</w:t>
            </w: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>2017</w:t>
            </w:r>
          </w:p>
        </w:tc>
        <w:tc>
          <w:tcPr>
            <w:tcW w:w="2212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821" w:type="dxa"/>
          </w:tcPr>
          <w:p w:rsidR="008F5FBA" w:rsidRDefault="008D7619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</w:tbl>
    <w:p w:rsidR="005A6C0C" w:rsidRDefault="005A6C0C" w:rsidP="00F842C3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E74C97" w:rsidRPr="00E74C97" w:rsidRDefault="00E74C97" w:rsidP="00E74C9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Нормативные правовые акты федеральных органов исполнительной власти и нормативные документы федеральных органов исполнительной власти.</w:t>
      </w:r>
    </w:p>
    <w:p w:rsidR="00E74C97" w:rsidRPr="00485F92" w:rsidRDefault="00E74C97" w:rsidP="00E74C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2999"/>
        <w:gridCol w:w="1909"/>
        <w:gridCol w:w="2179"/>
        <w:gridCol w:w="1968"/>
      </w:tblGrid>
      <w:tr w:rsidR="00865051" w:rsidRPr="00485F92" w:rsidTr="00CF351B">
        <w:tc>
          <w:tcPr>
            <w:tcW w:w="506" w:type="dxa"/>
            <w:vAlign w:val="center"/>
          </w:tcPr>
          <w:p w:rsidR="008F5FBA" w:rsidRPr="00485F92" w:rsidRDefault="008F5FBA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3002" w:type="dxa"/>
            <w:vAlign w:val="center"/>
          </w:tcPr>
          <w:p w:rsidR="008F5FBA" w:rsidRPr="00485F92" w:rsidRDefault="008F5FBA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документа (обозначение)</w:t>
            </w:r>
          </w:p>
        </w:tc>
        <w:tc>
          <w:tcPr>
            <w:tcW w:w="1913" w:type="dxa"/>
            <w:vAlign w:val="center"/>
          </w:tcPr>
          <w:p w:rsidR="008F5FBA" w:rsidRPr="00485F92" w:rsidRDefault="008F5FBA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180" w:type="dxa"/>
            <w:vAlign w:val="center"/>
          </w:tcPr>
          <w:p w:rsidR="008F5FBA" w:rsidRPr="00485F92" w:rsidRDefault="008F5FBA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1970" w:type="dxa"/>
            <w:vAlign w:val="center"/>
          </w:tcPr>
          <w:p w:rsidR="008F5FBA" w:rsidRPr="00485F92" w:rsidRDefault="008F5FBA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865051" w:rsidRPr="006D2F83" w:rsidTr="00CF351B">
        <w:tc>
          <w:tcPr>
            <w:tcW w:w="506" w:type="dxa"/>
          </w:tcPr>
          <w:p w:rsidR="008F5FBA" w:rsidRDefault="008D7619" w:rsidP="000F6F2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002" w:type="dxa"/>
          </w:tcPr>
          <w:p w:rsidR="008D7619" w:rsidRPr="008D7619" w:rsidRDefault="008D7619" w:rsidP="008D7619">
            <w:pPr>
              <w:jc w:val="both"/>
              <w:rPr>
                <w:rStyle w:val="a7"/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fldChar w:fldCharType="begin"/>
            </w:r>
            <w:r w:rsidRPr="008D761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instrText xml:space="preserve"> HYPERLINK "http://docs.cntd.ru/document/902246569" </w:instrTex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fldChar w:fldCharType="separate"/>
            </w:r>
            <w:r w:rsidRPr="008D7619">
              <w:rPr>
                <w:rStyle w:val="a7"/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«Об утверждении Правил охоты». </w:t>
            </w:r>
          </w:p>
          <w:p w:rsidR="008F5FBA" w:rsidRDefault="008D7619" w:rsidP="008D7619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fldChar w:fldCharType="end"/>
            </w:r>
          </w:p>
        </w:tc>
        <w:tc>
          <w:tcPr>
            <w:tcW w:w="1913" w:type="dxa"/>
          </w:tcPr>
          <w:p w:rsidR="008F5FBA" w:rsidRPr="006D2F83" w:rsidRDefault="008D7619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>от 16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.11.</w:t>
            </w: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>2010 № 512</w:t>
            </w:r>
          </w:p>
        </w:tc>
        <w:tc>
          <w:tcPr>
            <w:tcW w:w="2180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1970" w:type="dxa"/>
          </w:tcPr>
          <w:p w:rsidR="008F5FBA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865051" w:rsidRPr="006D2F83" w:rsidTr="00CF351B">
        <w:tc>
          <w:tcPr>
            <w:tcW w:w="506" w:type="dxa"/>
          </w:tcPr>
          <w:p w:rsidR="008F5FBA" w:rsidRDefault="007C1B6F" w:rsidP="000F6F2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02" w:type="dxa"/>
          </w:tcPr>
          <w:p w:rsidR="008D7619" w:rsidRPr="008D7619" w:rsidRDefault="00E94889" w:rsidP="008D761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hyperlink r:id="rId12" w:history="1">
              <w:r w:rsidR="008D7619" w:rsidRPr="008D7619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порядка принятия документа об утверждении лимита добычи охотничьих ресурсов, внесения в него изменений и требований к его содержанию».</w:t>
              </w:r>
            </w:hyperlink>
          </w:p>
          <w:p w:rsidR="008F5FBA" w:rsidRPr="002E4B40" w:rsidRDefault="008F5FBA" w:rsidP="008F5FB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1913" w:type="dxa"/>
          </w:tcPr>
          <w:p w:rsidR="008F5FBA" w:rsidRPr="006D2F83" w:rsidRDefault="008D7619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>от 29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.06.</w:t>
            </w: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>2010 № 228</w:t>
            </w:r>
          </w:p>
        </w:tc>
        <w:tc>
          <w:tcPr>
            <w:tcW w:w="2180" w:type="dxa"/>
          </w:tcPr>
          <w:p w:rsidR="008F5FBA" w:rsidRPr="006D2F83" w:rsidRDefault="008F5FBA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1970" w:type="dxa"/>
          </w:tcPr>
          <w:p w:rsidR="008F5FBA" w:rsidRDefault="00865051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абзац 1 п.4</w:t>
            </w:r>
          </w:p>
        </w:tc>
      </w:tr>
      <w:tr w:rsidR="00865051" w:rsidRPr="006D2F83" w:rsidTr="00CF351B">
        <w:tc>
          <w:tcPr>
            <w:tcW w:w="506" w:type="dxa"/>
          </w:tcPr>
          <w:p w:rsidR="008F5FBA" w:rsidRPr="006D2F83" w:rsidRDefault="007C1B6F" w:rsidP="000F6F2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002" w:type="dxa"/>
          </w:tcPr>
          <w:p w:rsidR="00865051" w:rsidRPr="00E31C8F" w:rsidRDefault="00E94889" w:rsidP="00865051">
            <w:pPr>
              <w:pStyle w:val="a8"/>
              <w:spacing w:before="0"/>
              <w:ind w:right="-2"/>
              <w:rPr>
                <w:rFonts w:ascii="Liberation Serif" w:hAnsi="Liberation Serif" w:cs="Liberation Serif"/>
                <w:color w:val="auto"/>
                <w:sz w:val="26"/>
                <w:szCs w:val="26"/>
              </w:rPr>
            </w:pPr>
            <w:hyperlink r:id="rId13" w:history="1">
              <w:r w:rsidR="00865051" w:rsidRPr="0074344B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«Об утверждении порядка оформления и выдачи разрешений на добычу охотничьих ресурсов, порядка подачи заявок и заявлений, необходимых для выдачи таких разрешений, и утверждении форм бланков разрешений на добычу копытных животных, медведей, пушных животных, птиц» </w:t>
              </w:r>
              <w:r w:rsidR="00865051" w:rsidRPr="0074344B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  <w:t>(с изменениями и дополнениями)</w:t>
              </w:r>
            </w:hyperlink>
            <w:r w:rsidR="00865051" w:rsidRPr="00E31C8F">
              <w:rPr>
                <w:rFonts w:ascii="Liberation Serif" w:hAnsi="Liberation Serif" w:cs="Liberation Serif"/>
                <w:color w:val="auto"/>
                <w:sz w:val="26"/>
                <w:szCs w:val="26"/>
              </w:rPr>
              <w:t>.</w:t>
            </w:r>
          </w:p>
          <w:p w:rsidR="008F5FBA" w:rsidRDefault="008F5FBA" w:rsidP="008F5FBA">
            <w:pPr>
              <w:jc w:val="both"/>
            </w:pPr>
          </w:p>
        </w:tc>
        <w:tc>
          <w:tcPr>
            <w:tcW w:w="1913" w:type="dxa"/>
          </w:tcPr>
          <w:p w:rsidR="008F5FBA" w:rsidRPr="006D2F83" w:rsidRDefault="00865051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Приказ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D7619">
              <w:rPr>
                <w:rFonts w:ascii="Liberation Serif" w:hAnsi="Liberation Serif" w:cs="Liberation Serif"/>
                <w:sz w:val="24"/>
                <w:szCs w:val="24"/>
              </w:rPr>
              <w:t>Минприроды России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от 29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.08.</w:t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2014 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379</w:t>
            </w:r>
          </w:p>
        </w:tc>
        <w:tc>
          <w:tcPr>
            <w:tcW w:w="2180" w:type="dxa"/>
          </w:tcPr>
          <w:p w:rsidR="008F5FBA" w:rsidRPr="006D2F83" w:rsidRDefault="008F5FBA" w:rsidP="00A546D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1970" w:type="dxa"/>
          </w:tcPr>
          <w:p w:rsidR="008F5FBA" w:rsidRDefault="00865051" w:rsidP="00A546D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п.13.1, п.14, п.16</w:t>
            </w:r>
          </w:p>
        </w:tc>
      </w:tr>
      <w:tr w:rsidR="00865051" w:rsidRPr="006D2F83" w:rsidTr="00CF351B">
        <w:tc>
          <w:tcPr>
            <w:tcW w:w="506" w:type="dxa"/>
          </w:tcPr>
          <w:p w:rsidR="008F5FBA" w:rsidRPr="006D2F83" w:rsidRDefault="007C1B6F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002" w:type="dxa"/>
          </w:tcPr>
          <w:p w:rsidR="008F5FBA" w:rsidRPr="00502227" w:rsidRDefault="00E94889" w:rsidP="00865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14" w:history="1">
              <w:r w:rsidR="00865051" w:rsidRPr="00865051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«Об утверждении Порядка ведения государственного учета, государственного кадастра </w:t>
              </w:r>
              <w:r w:rsidR="00865051" w:rsidRPr="00865051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br/>
                <w:t>и государственного мониторинга объектов животного мира».</w:t>
              </w:r>
            </w:hyperlink>
          </w:p>
        </w:tc>
        <w:tc>
          <w:tcPr>
            <w:tcW w:w="1913" w:type="dxa"/>
          </w:tcPr>
          <w:p w:rsidR="008F5FBA" w:rsidRPr="006D2F83" w:rsidRDefault="00865051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7C1B6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от 22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.12.</w:t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2011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№ 963</w:t>
            </w:r>
          </w:p>
        </w:tc>
        <w:tc>
          <w:tcPr>
            <w:tcW w:w="2180" w:type="dxa"/>
          </w:tcPr>
          <w:p w:rsidR="008F5FBA" w:rsidRPr="006D2F83" w:rsidRDefault="008F5FBA" w:rsidP="002E4B4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8F5FBA" w:rsidRPr="006D2F83" w:rsidRDefault="008F5FBA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п.9, п.16.1</w:t>
            </w:r>
          </w:p>
        </w:tc>
      </w:tr>
      <w:tr w:rsidR="00865051" w:rsidRPr="006D2F83" w:rsidTr="00CF351B">
        <w:tc>
          <w:tcPr>
            <w:tcW w:w="506" w:type="dxa"/>
          </w:tcPr>
          <w:p w:rsidR="00865051" w:rsidRPr="006D2F83" w:rsidRDefault="007C1B6F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02" w:type="dxa"/>
          </w:tcPr>
          <w:p w:rsidR="00865051" w:rsidRPr="00865051" w:rsidRDefault="00E94889" w:rsidP="00865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hyperlink r:id="rId15" w:history="1">
              <w:r w:rsidR="00865051" w:rsidRPr="00865051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Порядка организации внутрихозяйственного охотустройства».</w:t>
              </w:r>
            </w:hyperlink>
          </w:p>
          <w:p w:rsidR="00865051" w:rsidRDefault="00865051" w:rsidP="00865051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913" w:type="dxa"/>
          </w:tcPr>
          <w:p w:rsidR="00865051" w:rsidRPr="00865051" w:rsidRDefault="00865051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7C1B6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>от 23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.12.2010</w:t>
            </w:r>
            <w:r w:rsidRPr="00865051">
              <w:rPr>
                <w:rFonts w:ascii="Liberation Serif" w:hAnsi="Liberation Serif" w:cs="Liberation Serif"/>
                <w:sz w:val="24"/>
                <w:szCs w:val="24"/>
              </w:rPr>
              <w:t xml:space="preserve"> № 559</w:t>
            </w:r>
          </w:p>
        </w:tc>
        <w:tc>
          <w:tcPr>
            <w:tcW w:w="2180" w:type="dxa"/>
          </w:tcPr>
          <w:p w:rsidR="00865051" w:rsidRPr="006D2F83" w:rsidRDefault="00865051" w:rsidP="002E4B4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865051" w:rsidRDefault="00865051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п.3, п.6.2.4, п.5, п.6.1, п.6.1.1.-6.1.3., п.6.2, п.6.2.1.-6.2.7.</w:t>
            </w:r>
          </w:p>
        </w:tc>
      </w:tr>
      <w:tr w:rsidR="006B2013" w:rsidRPr="006D2F83" w:rsidTr="00CF351B">
        <w:tc>
          <w:tcPr>
            <w:tcW w:w="506" w:type="dxa"/>
          </w:tcPr>
          <w:p w:rsidR="006B2013" w:rsidRPr="006D2F83" w:rsidRDefault="007C1B6F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3002" w:type="dxa"/>
          </w:tcPr>
          <w:p w:rsidR="006B2013" w:rsidRDefault="00E94889" w:rsidP="00123D86">
            <w:pPr>
              <w:autoSpaceDE w:val="0"/>
              <w:autoSpaceDN w:val="0"/>
              <w:adjustRightInd w:val="0"/>
              <w:jc w:val="both"/>
              <w:outlineLvl w:val="0"/>
            </w:pPr>
            <w:hyperlink r:id="rId16" w:history="1">
              <w:r w:rsidR="006B2013" w:rsidRPr="006B2013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видов и состава биотехнических мероприятий, а также порядка их проведения в целях сохранения охотничьих ресурсов».</w:t>
              </w:r>
            </w:hyperlink>
          </w:p>
        </w:tc>
        <w:tc>
          <w:tcPr>
            <w:tcW w:w="1913" w:type="dxa"/>
          </w:tcPr>
          <w:p w:rsidR="006B2013" w:rsidRPr="00865051" w:rsidRDefault="006B2013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23D86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7C1B6F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123D86">
              <w:rPr>
                <w:rFonts w:ascii="Liberation Serif" w:hAnsi="Liberation Serif" w:cs="Liberation Serif"/>
                <w:sz w:val="24"/>
                <w:szCs w:val="24"/>
              </w:rPr>
              <w:t>от 24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.12.</w:t>
            </w:r>
            <w:r w:rsidRPr="00123D86">
              <w:rPr>
                <w:rFonts w:ascii="Liberation Serif" w:hAnsi="Liberation Serif" w:cs="Liberation Serif"/>
                <w:sz w:val="24"/>
                <w:szCs w:val="24"/>
              </w:rPr>
              <w:t>2010 № 560</w:t>
            </w:r>
          </w:p>
        </w:tc>
        <w:tc>
          <w:tcPr>
            <w:tcW w:w="2180" w:type="dxa"/>
          </w:tcPr>
          <w:p w:rsidR="006B2013" w:rsidRPr="006D2F83" w:rsidRDefault="00123D86" w:rsidP="002E4B4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6B2013" w:rsidRDefault="00123D86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п.5</w:t>
            </w:r>
          </w:p>
        </w:tc>
      </w:tr>
      <w:tr w:rsidR="00A12FCB" w:rsidRPr="006D2F83" w:rsidTr="00CF351B">
        <w:tc>
          <w:tcPr>
            <w:tcW w:w="506" w:type="dxa"/>
          </w:tcPr>
          <w:p w:rsidR="00A12FCB" w:rsidRPr="006D2F83" w:rsidRDefault="007C1B6F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3002" w:type="dxa"/>
          </w:tcPr>
          <w:p w:rsidR="00A12FCB" w:rsidRPr="00A12FCB" w:rsidRDefault="00E94889" w:rsidP="00A12FC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hyperlink r:id="rId17" w:history="1">
              <w:r w:rsidR="00A12FCB" w:rsidRPr="00A12FCB">
                <w:rPr>
                  <w:rStyle w:val="a7"/>
                  <w:rFonts w:ascii="Liberation Serif" w:eastAsia="Times New Roman" w:hAnsi="Liberation Serif" w:cs="Liberation Serif"/>
                  <w:sz w:val="26"/>
                  <w:szCs w:val="26"/>
                  <w:lang w:eastAsia="ru-RU"/>
                </w:rPr>
                <w:t>«Об утверждении методики исчисления размера вреда, причиненного охотничьим ресурсам».</w:t>
              </w:r>
            </w:hyperlink>
          </w:p>
          <w:p w:rsidR="00A12FCB" w:rsidRDefault="00A12FCB" w:rsidP="00123D86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913" w:type="dxa"/>
          </w:tcPr>
          <w:p w:rsidR="00A12FCB" w:rsidRPr="00123D86" w:rsidRDefault="00A12FCB" w:rsidP="00A12FC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2FCB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A12FCB">
              <w:rPr>
                <w:rFonts w:ascii="Liberation Serif" w:hAnsi="Liberation Serif" w:cs="Liberation Serif"/>
                <w:sz w:val="24"/>
                <w:szCs w:val="24"/>
              </w:rPr>
              <w:t>от 08.12.2011 №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A12FCB">
              <w:rPr>
                <w:rFonts w:ascii="Liberation Serif" w:hAnsi="Liberation Serif" w:cs="Liberation Serif"/>
                <w:sz w:val="24"/>
                <w:szCs w:val="24"/>
              </w:rPr>
              <w:t>948</w:t>
            </w:r>
          </w:p>
        </w:tc>
        <w:tc>
          <w:tcPr>
            <w:tcW w:w="2180" w:type="dxa"/>
          </w:tcPr>
          <w:p w:rsidR="00A12FCB" w:rsidRPr="006D2F83" w:rsidRDefault="00A12FCB" w:rsidP="002E4B4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 граждане</w:t>
            </w:r>
          </w:p>
        </w:tc>
        <w:tc>
          <w:tcPr>
            <w:tcW w:w="1970" w:type="dxa"/>
          </w:tcPr>
          <w:p w:rsidR="00A12FCB" w:rsidRDefault="00A12FCB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CF351B" w:rsidRPr="006D2F83" w:rsidTr="00CF351B">
        <w:tc>
          <w:tcPr>
            <w:tcW w:w="506" w:type="dxa"/>
          </w:tcPr>
          <w:p w:rsidR="00CF351B" w:rsidRPr="006D2F83" w:rsidRDefault="007C1B6F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3002" w:type="dxa"/>
          </w:tcPr>
          <w:p w:rsidR="00CF351B" w:rsidRPr="00CF351B" w:rsidRDefault="00E94889" w:rsidP="00CF351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hyperlink r:id="rId18" w:history="1"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«Об утверждении Порядка осуществления государственного </w:t>
              </w:r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lastRenderedPageBreak/>
                <w:t xml:space="preserve">мониторинга охотничьих ресурсов </w:t>
              </w:r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br/>
                <w:t>и среды их обитания и применения его данных».</w:t>
              </w:r>
            </w:hyperlink>
          </w:p>
          <w:p w:rsidR="00CF351B" w:rsidRDefault="00CF351B" w:rsidP="00A12FC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13" w:type="dxa"/>
          </w:tcPr>
          <w:p w:rsidR="00CF351B" w:rsidRPr="00A12FCB" w:rsidRDefault="00CF351B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от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.09.</w:t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2010 № 344</w:t>
            </w:r>
          </w:p>
        </w:tc>
        <w:tc>
          <w:tcPr>
            <w:tcW w:w="2180" w:type="dxa"/>
          </w:tcPr>
          <w:p w:rsidR="00CF351B" w:rsidRPr="006D2F83" w:rsidRDefault="00CF351B" w:rsidP="002E4B4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CF351B" w:rsidRDefault="00CF351B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полном объеме.</w:t>
            </w:r>
          </w:p>
        </w:tc>
      </w:tr>
      <w:tr w:rsidR="00CF351B" w:rsidRPr="006D2F83" w:rsidTr="00CF351B">
        <w:tc>
          <w:tcPr>
            <w:tcW w:w="506" w:type="dxa"/>
          </w:tcPr>
          <w:p w:rsidR="00CF351B" w:rsidRPr="006D2F83" w:rsidRDefault="007C1B6F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9.</w:t>
            </w:r>
          </w:p>
        </w:tc>
        <w:tc>
          <w:tcPr>
            <w:tcW w:w="3002" w:type="dxa"/>
          </w:tcPr>
          <w:p w:rsidR="00CF351B" w:rsidRDefault="00E94889" w:rsidP="00CF351B">
            <w:pPr>
              <w:autoSpaceDE w:val="0"/>
              <w:autoSpaceDN w:val="0"/>
              <w:adjustRightInd w:val="0"/>
              <w:jc w:val="both"/>
              <w:outlineLvl w:val="0"/>
            </w:pPr>
            <w:hyperlink r:id="rId19" w:history="1"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Порядка установления на местности границ зон охраны охотничьих ресурсов».</w:t>
              </w:r>
            </w:hyperlink>
            <w:r w:rsidR="00CF351B">
              <w:t xml:space="preserve"> </w:t>
            </w:r>
          </w:p>
        </w:tc>
        <w:tc>
          <w:tcPr>
            <w:tcW w:w="1913" w:type="dxa"/>
          </w:tcPr>
          <w:p w:rsidR="00CF351B" w:rsidRPr="00CF351B" w:rsidRDefault="00CF351B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Приказ Минприроды России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от 12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.11.</w:t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2010 № 503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CF351B" w:rsidRDefault="00CF351B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п.9</w:t>
            </w:r>
          </w:p>
        </w:tc>
      </w:tr>
      <w:tr w:rsidR="00CF351B" w:rsidRPr="006D2F83" w:rsidTr="00CF351B">
        <w:tc>
          <w:tcPr>
            <w:tcW w:w="506" w:type="dxa"/>
          </w:tcPr>
          <w:p w:rsidR="00CF351B" w:rsidRPr="006D2F83" w:rsidRDefault="007C1B6F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10.</w:t>
            </w:r>
          </w:p>
        </w:tc>
        <w:tc>
          <w:tcPr>
            <w:tcW w:w="3002" w:type="dxa"/>
          </w:tcPr>
          <w:p w:rsidR="00CF351B" w:rsidRDefault="00E94889" w:rsidP="00CF351B">
            <w:pPr>
              <w:pStyle w:val="a8"/>
              <w:spacing w:before="0"/>
              <w:ind w:right="-2"/>
            </w:pPr>
            <w:hyperlink r:id="rId20" w:history="1">
              <w:r w:rsidR="00CF351B" w:rsidRPr="005E6AB9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«Об утверждении Методических указаний по осуществлению органами исполнительной власти субъектов Российской Федерации переданного полномочия Российской Федерации по осуществлению государственного мониторинга охотничьих ресурсов и среды их обитания методом зимнего маршрутного учета»</w:t>
              </w:r>
            </w:hyperlink>
            <w:r w:rsidR="00CF351B" w:rsidRPr="00E31C8F">
              <w:rPr>
                <w:rFonts w:ascii="Liberation Serif" w:hAnsi="Liberation Serif" w:cs="Liberation Serif"/>
                <w:color w:val="auto"/>
                <w:sz w:val="26"/>
                <w:szCs w:val="26"/>
              </w:rPr>
              <w:t>.</w:t>
            </w:r>
          </w:p>
        </w:tc>
        <w:tc>
          <w:tcPr>
            <w:tcW w:w="1913" w:type="dxa"/>
          </w:tcPr>
          <w:p w:rsidR="00CF351B" w:rsidRPr="00CF351B" w:rsidRDefault="00CF351B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от 11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.01.</w:t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2012  № 1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CF351B" w:rsidRDefault="00CF351B" w:rsidP="00446BEC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п.2</w:t>
            </w:r>
          </w:p>
        </w:tc>
      </w:tr>
      <w:tr w:rsidR="00CF351B" w:rsidRPr="006D2F83" w:rsidTr="00307A80">
        <w:tc>
          <w:tcPr>
            <w:tcW w:w="506" w:type="dxa"/>
          </w:tcPr>
          <w:p w:rsidR="00CF351B" w:rsidRPr="006D2F83" w:rsidRDefault="007C1B6F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3002" w:type="dxa"/>
          </w:tcPr>
          <w:p w:rsidR="00CF351B" w:rsidRDefault="00E94889" w:rsidP="00CF351B">
            <w:pPr>
              <w:autoSpaceDE w:val="0"/>
              <w:autoSpaceDN w:val="0"/>
              <w:adjustRightInd w:val="0"/>
              <w:jc w:val="both"/>
              <w:outlineLvl w:val="0"/>
            </w:pPr>
            <w:hyperlink r:id="rId21" w:history="1">
              <w:proofErr w:type="gramStart"/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«Об утверждении порядка выдачи разрешений на содержание и разведение охотничьих </w:t>
              </w:r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lastRenderedPageBreak/>
                <w:t xml:space="preserve">ресурсов </w:t>
              </w:r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br/>
                <w:t xml:space="preserve">в </w:t>
              </w:r>
              <w:proofErr w:type="spellStart"/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полувольных</w:t>
              </w:r>
              <w:proofErr w:type="spellEnd"/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 условиях и искусственно созданной среде обитания, отказа </w:t>
              </w:r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br/>
                <w:t xml:space="preserve">в их выдаче или их аннулирования, формы такого разрешения, а также порядка ведения государственного реестра разрешений на содержание и разведение охотничьих ресурсов в </w:t>
              </w:r>
              <w:proofErr w:type="spellStart"/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полувольных</w:t>
              </w:r>
              <w:proofErr w:type="spellEnd"/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 условиях и искусственно созданной среде обитания».</w:t>
              </w:r>
            </w:hyperlink>
            <w:proofErr w:type="gramEnd"/>
          </w:p>
        </w:tc>
        <w:tc>
          <w:tcPr>
            <w:tcW w:w="1913" w:type="dxa"/>
          </w:tcPr>
          <w:p w:rsidR="00CF351B" w:rsidRPr="00CF351B" w:rsidRDefault="00CF351B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от 24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.12.</w:t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2010 № 561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CF351B" w:rsidRDefault="00CF351B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п.4, п.5</w:t>
            </w:r>
          </w:p>
        </w:tc>
      </w:tr>
      <w:tr w:rsidR="00CF351B" w:rsidRPr="006D2F83" w:rsidTr="00307A80">
        <w:tc>
          <w:tcPr>
            <w:tcW w:w="506" w:type="dxa"/>
          </w:tcPr>
          <w:p w:rsidR="00CF351B" w:rsidRPr="006D2F83" w:rsidRDefault="007C1B6F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002" w:type="dxa"/>
          </w:tcPr>
          <w:p w:rsidR="00CF351B" w:rsidRDefault="00E94889" w:rsidP="00CF351B">
            <w:pPr>
              <w:autoSpaceDE w:val="0"/>
              <w:autoSpaceDN w:val="0"/>
              <w:adjustRightInd w:val="0"/>
              <w:jc w:val="both"/>
              <w:outlineLvl w:val="0"/>
            </w:pPr>
            <w:hyperlink r:id="rId22" w:history="1"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порядка выдачи разрешений на проведение акклиматизации, переселения или гибридизации охотничьих ресурсов, отказа в их выдаче или их аннулирования, формы такого разрешения, а также порядка ведения государственного реестра разрешений на проведение акклиматизации, переселения или гибридизации охотничьих ресурсов».</w:t>
              </w:r>
            </w:hyperlink>
          </w:p>
        </w:tc>
        <w:tc>
          <w:tcPr>
            <w:tcW w:w="1913" w:type="dxa"/>
          </w:tcPr>
          <w:p w:rsidR="00CF351B" w:rsidRPr="00CF351B" w:rsidRDefault="00CF351B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от 31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.12.</w:t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2010 № 570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CF351B" w:rsidRDefault="00CF351B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п.6</w:t>
            </w:r>
          </w:p>
        </w:tc>
      </w:tr>
      <w:tr w:rsidR="00CF351B" w:rsidRPr="006D2F83" w:rsidTr="00307A80">
        <w:tc>
          <w:tcPr>
            <w:tcW w:w="506" w:type="dxa"/>
          </w:tcPr>
          <w:p w:rsidR="00CF351B" w:rsidRPr="006D2F83" w:rsidRDefault="007C1B6F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3002" w:type="dxa"/>
          </w:tcPr>
          <w:p w:rsidR="00CF351B" w:rsidRDefault="00E94889" w:rsidP="00CF351B">
            <w:pPr>
              <w:autoSpaceDE w:val="0"/>
              <w:autoSpaceDN w:val="0"/>
              <w:adjustRightInd w:val="0"/>
              <w:jc w:val="both"/>
              <w:outlineLvl w:val="0"/>
            </w:pPr>
            <w:hyperlink r:id="rId23" w:history="1">
              <w:r w:rsidR="00CF351B" w:rsidRPr="00CF351B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нормативов допустимого изъятия охотничьих ресурсов и нормативов численности охотничьих ресурсов в охотничьих угодьях».</w:t>
              </w:r>
            </w:hyperlink>
          </w:p>
        </w:tc>
        <w:tc>
          <w:tcPr>
            <w:tcW w:w="1913" w:type="dxa"/>
          </w:tcPr>
          <w:p w:rsidR="00CF351B" w:rsidRPr="00CF351B" w:rsidRDefault="00CF351B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от 30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.04.</w:t>
            </w:r>
            <w:r w:rsidRPr="00CF351B">
              <w:rPr>
                <w:rFonts w:ascii="Liberation Serif" w:hAnsi="Liberation Serif" w:cs="Liberation Serif"/>
                <w:sz w:val="24"/>
                <w:szCs w:val="24"/>
              </w:rPr>
              <w:t>2010 № 138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CF351B" w:rsidRDefault="00CF351B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полном объеме.</w:t>
            </w:r>
          </w:p>
        </w:tc>
      </w:tr>
      <w:tr w:rsidR="00CF351B" w:rsidRPr="006D2F83" w:rsidTr="00307A80">
        <w:tc>
          <w:tcPr>
            <w:tcW w:w="506" w:type="dxa"/>
          </w:tcPr>
          <w:p w:rsidR="00CF351B" w:rsidRPr="006D2F83" w:rsidRDefault="007C1B6F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002" w:type="dxa"/>
          </w:tcPr>
          <w:p w:rsidR="00CF351B" w:rsidRDefault="00E94889" w:rsidP="00446BEC">
            <w:pPr>
              <w:autoSpaceDE w:val="0"/>
              <w:autoSpaceDN w:val="0"/>
              <w:adjustRightInd w:val="0"/>
              <w:jc w:val="both"/>
              <w:outlineLvl w:val="0"/>
            </w:pPr>
            <w:hyperlink r:id="rId24" w:history="1">
              <w:r w:rsidR="00446BEC" w:rsidRPr="00446BE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«Об утверждении Порядка осуществления производственного охотничьего контроля и о признании </w:t>
              </w:r>
              <w:proofErr w:type="gramStart"/>
              <w:r w:rsidR="00446BEC" w:rsidRPr="00446BE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утратившим</w:t>
              </w:r>
              <w:proofErr w:type="gramEnd"/>
              <w:r w:rsidR="00446BEC" w:rsidRPr="00446BE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 xml:space="preserve"> силу приказа Министерства природных ресурсов и экологии Российской Федерации от 26 марта 2012 года N 81 «Об утверждении Порядка осуществления производственного охотничьего контроля».</w:t>
              </w:r>
            </w:hyperlink>
          </w:p>
        </w:tc>
        <w:tc>
          <w:tcPr>
            <w:tcW w:w="1913" w:type="dxa"/>
          </w:tcPr>
          <w:p w:rsidR="00CF351B" w:rsidRPr="00CF351B" w:rsidRDefault="00446BEC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.01.</w:t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>2014 № 6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1970" w:type="dxa"/>
          </w:tcPr>
          <w:p w:rsidR="00CF351B" w:rsidRDefault="00446BEC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п.5, п.10, п.11, п.13, п.17.1, п.32, п.33, п.34</w:t>
            </w:r>
          </w:p>
        </w:tc>
      </w:tr>
      <w:tr w:rsidR="00CF351B" w:rsidRPr="006D2F83" w:rsidTr="00307A80">
        <w:tc>
          <w:tcPr>
            <w:tcW w:w="506" w:type="dxa"/>
          </w:tcPr>
          <w:p w:rsidR="00CF351B" w:rsidRPr="006D2F83" w:rsidRDefault="007C1B6F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3002" w:type="dxa"/>
          </w:tcPr>
          <w:p w:rsidR="00CF351B" w:rsidRDefault="00E94889" w:rsidP="00446BEC">
            <w:pPr>
              <w:autoSpaceDE w:val="0"/>
              <w:autoSpaceDN w:val="0"/>
              <w:adjustRightInd w:val="0"/>
              <w:jc w:val="both"/>
              <w:outlineLvl w:val="0"/>
            </w:pPr>
            <w:hyperlink r:id="rId25" w:history="1">
              <w:r w:rsidR="00446BEC" w:rsidRPr="00446BE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Порядка отстранения производственных охотничьих инспекторов от осуществления производственного охотничьего контроля»</w:t>
              </w:r>
            </w:hyperlink>
            <w:r w:rsidR="00446BEC">
              <w:rPr>
                <w:rStyle w:val="a7"/>
                <w:rFonts w:ascii="Liberation Serif" w:hAnsi="Liberation Serif" w:cs="Liberation Serif"/>
                <w:bCs/>
                <w:sz w:val="26"/>
                <w:szCs w:val="26"/>
              </w:rPr>
              <w:t>.</w:t>
            </w:r>
          </w:p>
        </w:tc>
        <w:tc>
          <w:tcPr>
            <w:tcW w:w="1913" w:type="dxa"/>
          </w:tcPr>
          <w:p w:rsidR="00CF351B" w:rsidRPr="00CF351B" w:rsidRDefault="00446BEC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.01.</w:t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>2014 № 1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="00446BEC">
              <w:rPr>
                <w:rFonts w:ascii="Liberation Serif" w:hAnsi="Liberation Serif" w:cs="Liberation Serif"/>
                <w:sz w:val="24"/>
                <w:szCs w:val="24"/>
              </w:rPr>
              <w:t xml:space="preserve"> и граждане</w:t>
            </w:r>
          </w:p>
        </w:tc>
        <w:tc>
          <w:tcPr>
            <w:tcW w:w="1970" w:type="dxa"/>
          </w:tcPr>
          <w:p w:rsidR="00CF351B" w:rsidRDefault="00446BEC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п.11</w:t>
            </w:r>
          </w:p>
        </w:tc>
      </w:tr>
      <w:tr w:rsidR="00CF351B" w:rsidRPr="006D2F83" w:rsidTr="00307A80">
        <w:tc>
          <w:tcPr>
            <w:tcW w:w="506" w:type="dxa"/>
          </w:tcPr>
          <w:p w:rsidR="00CF351B" w:rsidRPr="006D2F83" w:rsidRDefault="007C1B6F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3002" w:type="dxa"/>
          </w:tcPr>
          <w:p w:rsidR="00CF351B" w:rsidRDefault="00E94889" w:rsidP="00446BEC">
            <w:pPr>
              <w:autoSpaceDE w:val="0"/>
              <w:autoSpaceDN w:val="0"/>
              <w:adjustRightInd w:val="0"/>
              <w:jc w:val="both"/>
              <w:outlineLvl w:val="0"/>
            </w:pPr>
            <w:hyperlink r:id="rId26" w:history="1">
              <w:r w:rsidR="00446BEC" w:rsidRPr="00446BEC">
                <w:rPr>
                  <w:rStyle w:val="a7"/>
                  <w:rFonts w:ascii="Liberation Serif" w:hAnsi="Liberation Serif" w:cs="Liberation Serif"/>
                  <w:bCs/>
                  <w:sz w:val="26"/>
                  <w:szCs w:val="26"/>
                </w:rPr>
                <w:t>«Об утверждении Порядка выдачи, замены, сдачи удостоверения и нагрудного знака производственного охотничьего инспектора, аннулирования такого удостоверения»</w:t>
              </w:r>
            </w:hyperlink>
            <w:r w:rsidR="00446BEC" w:rsidRPr="00446BEC">
              <w:rPr>
                <w:rStyle w:val="a7"/>
                <w:rFonts w:ascii="Liberation Serif" w:hAnsi="Liberation Serif" w:cs="Liberation Serif"/>
                <w:bCs/>
                <w:sz w:val="26"/>
                <w:szCs w:val="26"/>
              </w:rPr>
              <w:t>.</w:t>
            </w:r>
          </w:p>
        </w:tc>
        <w:tc>
          <w:tcPr>
            <w:tcW w:w="1913" w:type="dxa"/>
          </w:tcPr>
          <w:p w:rsidR="00CF351B" w:rsidRPr="00CF351B" w:rsidRDefault="00446BEC" w:rsidP="00A232B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 xml:space="preserve">Приказ Минприроды России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A232B0">
              <w:rPr>
                <w:rFonts w:ascii="Liberation Serif" w:hAnsi="Liberation Serif" w:cs="Liberation Serif"/>
                <w:sz w:val="24"/>
                <w:szCs w:val="24"/>
              </w:rPr>
              <w:t>.01.</w:t>
            </w:r>
            <w:r w:rsidRPr="00446BEC">
              <w:rPr>
                <w:rFonts w:ascii="Liberation Serif" w:hAnsi="Liberation Serif" w:cs="Liberation Serif"/>
                <w:sz w:val="24"/>
                <w:szCs w:val="24"/>
              </w:rPr>
              <w:t>2014 № 5</w:t>
            </w:r>
          </w:p>
        </w:tc>
        <w:tc>
          <w:tcPr>
            <w:tcW w:w="2180" w:type="dxa"/>
          </w:tcPr>
          <w:p w:rsidR="00CF351B" w:rsidRPr="006D2F83" w:rsidRDefault="00CF351B" w:rsidP="00307A8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 xml:space="preserve">е 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="00446BEC">
              <w:rPr>
                <w:rFonts w:ascii="Liberation Serif" w:hAnsi="Liberation Serif" w:cs="Liberation Serif"/>
                <w:sz w:val="24"/>
                <w:szCs w:val="24"/>
              </w:rPr>
              <w:t xml:space="preserve"> и граждане</w:t>
            </w:r>
          </w:p>
        </w:tc>
        <w:tc>
          <w:tcPr>
            <w:tcW w:w="1970" w:type="dxa"/>
          </w:tcPr>
          <w:p w:rsidR="00CF351B" w:rsidRDefault="00446BEC" w:rsidP="00307A8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п.39 – п.46</w:t>
            </w:r>
          </w:p>
        </w:tc>
      </w:tr>
    </w:tbl>
    <w:p w:rsidR="0079172C" w:rsidRDefault="0079172C" w:rsidP="0079172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AB468F" w:rsidRDefault="00AB468F" w:rsidP="00AB468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Нормативные правовые акты органов государственной власти СССР и нормативные документы органов государственной власти СССР и РСФСР.</w:t>
      </w:r>
    </w:p>
    <w:p w:rsidR="00AB468F" w:rsidRDefault="00AB468F" w:rsidP="00AB468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4"/>
        <w:tblW w:w="9748" w:type="dxa"/>
        <w:tblLook w:val="04A0" w:firstRow="1" w:lastRow="0" w:firstColumn="1" w:lastColumn="0" w:noHBand="0" w:noVBand="1"/>
      </w:tblPr>
      <w:tblGrid>
        <w:gridCol w:w="530"/>
        <w:gridCol w:w="3406"/>
        <w:gridCol w:w="1779"/>
        <w:gridCol w:w="2212"/>
        <w:gridCol w:w="1821"/>
      </w:tblGrid>
      <w:tr w:rsidR="00AB468F" w:rsidRPr="00485F92" w:rsidTr="00733A6E">
        <w:tc>
          <w:tcPr>
            <w:tcW w:w="530" w:type="dxa"/>
            <w:vAlign w:val="center"/>
          </w:tcPr>
          <w:p w:rsidR="00AB468F" w:rsidRPr="00485F92" w:rsidRDefault="00AB468F" w:rsidP="00733A6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3406" w:type="dxa"/>
            <w:vAlign w:val="center"/>
          </w:tcPr>
          <w:p w:rsidR="00AB468F" w:rsidRPr="00485F92" w:rsidRDefault="00AB468F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документа (обозначение)</w:t>
            </w:r>
          </w:p>
        </w:tc>
        <w:tc>
          <w:tcPr>
            <w:tcW w:w="1779" w:type="dxa"/>
            <w:vAlign w:val="center"/>
          </w:tcPr>
          <w:p w:rsidR="00AB468F" w:rsidRPr="00485F92" w:rsidRDefault="00AB468F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212" w:type="dxa"/>
            <w:vAlign w:val="center"/>
          </w:tcPr>
          <w:p w:rsidR="00AB468F" w:rsidRPr="00485F92" w:rsidRDefault="00AB468F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1821" w:type="dxa"/>
            <w:vAlign w:val="center"/>
          </w:tcPr>
          <w:p w:rsidR="00AB468F" w:rsidRPr="00485F92" w:rsidRDefault="00AB468F" w:rsidP="00733A6E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AB468F" w:rsidRPr="006D2F83" w:rsidTr="00733A6E">
        <w:tc>
          <w:tcPr>
            <w:tcW w:w="530" w:type="dxa"/>
          </w:tcPr>
          <w:p w:rsidR="00AB468F" w:rsidRDefault="00AB468F" w:rsidP="00733A6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06" w:type="dxa"/>
          </w:tcPr>
          <w:p w:rsidR="00AB468F" w:rsidRDefault="00AB468F" w:rsidP="00733A6E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-</w:t>
            </w:r>
          </w:p>
        </w:tc>
        <w:tc>
          <w:tcPr>
            <w:tcW w:w="1779" w:type="dxa"/>
          </w:tcPr>
          <w:p w:rsidR="00AB468F" w:rsidRPr="006D2F83" w:rsidRDefault="00AB468F" w:rsidP="00733A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AB468F" w:rsidRPr="006D2F83" w:rsidRDefault="00AB468F" w:rsidP="00733A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821" w:type="dxa"/>
          </w:tcPr>
          <w:p w:rsidR="00AB468F" w:rsidRDefault="00AB468F" w:rsidP="00733A6E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</w:tbl>
    <w:p w:rsidR="00AB468F" w:rsidRDefault="00AB468F" w:rsidP="00AB468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AB468F" w:rsidRDefault="00AB468F" w:rsidP="00AB468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AB468F" w:rsidRPr="00E74C97" w:rsidRDefault="00AB468F" w:rsidP="00AB468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D2F83">
        <w:rPr>
          <w:rFonts w:ascii="Liberation Serif" w:hAnsi="Liberation Serif" w:cs="Liberation Serif"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Pr="006D2F83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6D2F8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Законы и иные нормативные правовые акты субъектов Российской Федерации.</w:t>
      </w:r>
    </w:p>
    <w:p w:rsidR="0079172C" w:rsidRPr="00485F92" w:rsidRDefault="0079172C" w:rsidP="007917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79172C" w:rsidRPr="00485F92" w:rsidTr="00F44FE4">
        <w:tc>
          <w:tcPr>
            <w:tcW w:w="675" w:type="dxa"/>
            <w:vAlign w:val="center"/>
          </w:tcPr>
          <w:p w:rsidR="0079172C" w:rsidRPr="00485F92" w:rsidRDefault="0079172C" w:rsidP="00F44F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</w:tc>
        <w:tc>
          <w:tcPr>
            <w:tcW w:w="4110" w:type="dxa"/>
            <w:vAlign w:val="center"/>
          </w:tcPr>
          <w:p w:rsidR="0079172C" w:rsidRPr="00485F92" w:rsidRDefault="0079172C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Наименование</w:t>
            </w:r>
            <w:r w:rsidR="00A85139">
              <w:rPr>
                <w:rFonts w:ascii="Liberation Serif" w:hAnsi="Liberation Serif" w:cs="Liberation Serif"/>
                <w:sz w:val="24"/>
                <w:szCs w:val="24"/>
              </w:rPr>
              <w:t xml:space="preserve"> документа (обозначение)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 xml:space="preserve"> и</w:t>
            </w:r>
            <w:r w:rsidR="00A85139">
              <w:rPr>
                <w:rFonts w:ascii="Liberation Serif" w:hAnsi="Liberation Serif" w:cs="Liberation Serif"/>
                <w:sz w:val="24"/>
                <w:szCs w:val="24"/>
              </w:rPr>
              <w:t xml:space="preserve"> его</w:t>
            </w: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 реквизиты</w:t>
            </w:r>
          </w:p>
        </w:tc>
        <w:tc>
          <w:tcPr>
            <w:tcW w:w="2393" w:type="dxa"/>
          </w:tcPr>
          <w:p w:rsidR="0079172C" w:rsidRPr="00485F92" w:rsidRDefault="0079172C" w:rsidP="00A85139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Краткое описание круга лиц и (или) перечня объектов, в отношении которых устанавливаются обязательные требования</w:t>
            </w:r>
          </w:p>
        </w:tc>
        <w:tc>
          <w:tcPr>
            <w:tcW w:w="2393" w:type="dxa"/>
          </w:tcPr>
          <w:p w:rsidR="0079172C" w:rsidRPr="00485F92" w:rsidRDefault="0079172C" w:rsidP="00F44FE4">
            <w:pPr>
              <w:spacing w:line="264" w:lineRule="atLeast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F92">
              <w:rPr>
                <w:rFonts w:ascii="Liberation Serif" w:hAnsi="Liberation Serif" w:cs="Liberation Serif"/>
                <w:sz w:val="24"/>
                <w:szCs w:val="24"/>
              </w:rPr>
              <w:t>Указание на структурные единицы акта, соблюдение которых оценивается при проведении мероприятий по контролю</w:t>
            </w:r>
          </w:p>
        </w:tc>
      </w:tr>
      <w:tr w:rsidR="0079172C" w:rsidRPr="006D2F83" w:rsidTr="00F44FE4">
        <w:tc>
          <w:tcPr>
            <w:tcW w:w="675" w:type="dxa"/>
          </w:tcPr>
          <w:p w:rsidR="0079172C" w:rsidRDefault="00A203E6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79172C" w:rsidRDefault="00E94889" w:rsidP="00433ADD">
            <w:pPr>
              <w:pStyle w:val="a8"/>
              <w:spacing w:before="0"/>
              <w:ind w:right="-2"/>
            </w:pPr>
            <w:hyperlink r:id="rId27" w:history="1">
              <w:r w:rsidR="007C1B6F" w:rsidRPr="00BE5D3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Указ Губернатора Свердловской области от </w:t>
              </w:r>
              <w:r w:rsidR="00433ADD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0</w:t>
              </w:r>
              <w:r w:rsidR="007C1B6F" w:rsidRPr="00BE5D3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7</w:t>
              </w:r>
              <w:r w:rsidR="00433ADD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.09.</w:t>
              </w:r>
              <w:r w:rsidR="007C1B6F" w:rsidRPr="00BE5D3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2011 № 811-УГ </w:t>
              </w:r>
              <w:r w:rsidR="007C1B6F" w:rsidRPr="00BE5D3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  <w:t xml:space="preserve">«Об определении видов разрешенной охоты и параметров осуществления охоты </w:t>
              </w:r>
              <w:r w:rsidR="007C1B6F" w:rsidRPr="00BE5D30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  <w:t>в охотничьих угодьях на территории Свердловской области, за исключением особо охраняемых природных территорий федерального значения» (с изменениями и дополнениями).</w:t>
              </w:r>
            </w:hyperlink>
          </w:p>
        </w:tc>
        <w:tc>
          <w:tcPr>
            <w:tcW w:w="2393" w:type="dxa"/>
          </w:tcPr>
          <w:p w:rsidR="0079172C" w:rsidRPr="006D2F83" w:rsidRDefault="0079172C" w:rsidP="00F44FE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79172C" w:rsidRDefault="0079172C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A203E6" w:rsidRPr="006D2F83" w:rsidTr="00733A6E">
        <w:tc>
          <w:tcPr>
            <w:tcW w:w="675" w:type="dxa"/>
          </w:tcPr>
          <w:p w:rsidR="00A203E6" w:rsidRDefault="00A203E6" w:rsidP="00733A6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A203E6" w:rsidRDefault="00E94889" w:rsidP="00433ADD">
            <w:pPr>
              <w:pStyle w:val="a8"/>
              <w:spacing w:before="0"/>
              <w:ind w:right="-2"/>
            </w:pPr>
            <w:hyperlink r:id="rId28" w:history="1"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Указ Губернатора Свердловской области от 15</w:t>
              </w:r>
              <w:r w:rsidR="00433ADD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.04.</w:t>
              </w:r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2015</w:t>
              </w:r>
              <w:r w:rsidR="00433ADD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 </w:t>
              </w:r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№ 180-УГ </w:t>
              </w:r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br/>
                <w:t xml:space="preserve">«Об утверждении схемы размещения, использования и охраны охотничьих угодий на </w:t>
              </w:r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lastRenderedPageBreak/>
                <w:t>территории Свердловской области» (с изменениями и дополнениями).</w:t>
              </w:r>
            </w:hyperlink>
          </w:p>
        </w:tc>
        <w:tc>
          <w:tcPr>
            <w:tcW w:w="2393" w:type="dxa"/>
          </w:tcPr>
          <w:p w:rsidR="00A203E6" w:rsidRPr="006D2F83" w:rsidRDefault="00A203E6" w:rsidP="00733A6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</w:p>
        </w:tc>
        <w:tc>
          <w:tcPr>
            <w:tcW w:w="2393" w:type="dxa"/>
          </w:tcPr>
          <w:p w:rsidR="00A203E6" w:rsidRDefault="00A203E6" w:rsidP="00733A6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В полном объеме.</w:t>
            </w:r>
          </w:p>
        </w:tc>
      </w:tr>
      <w:tr w:rsidR="00125034" w:rsidRPr="006D2F83" w:rsidTr="00F44FE4">
        <w:tc>
          <w:tcPr>
            <w:tcW w:w="675" w:type="dxa"/>
          </w:tcPr>
          <w:p w:rsidR="00125034" w:rsidRDefault="00A203E6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10" w:type="dxa"/>
          </w:tcPr>
          <w:p w:rsidR="00125034" w:rsidRDefault="00E94889" w:rsidP="00433ADD">
            <w:pPr>
              <w:pStyle w:val="a8"/>
              <w:spacing w:before="0"/>
              <w:ind w:right="-2"/>
              <w:rPr>
                <w:rFonts w:ascii="Liberation Serif" w:hAnsi="Liberation Serif" w:cs="Liberation Serif"/>
                <w:sz w:val="26"/>
                <w:szCs w:val="26"/>
              </w:rPr>
            </w:pPr>
            <w:hyperlink r:id="rId29" w:history="1"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 xml:space="preserve">Приказ Департамента по охране, контролю и регулированию использования животного мира Свердловской области от </w:t>
              </w:r>
              <w:r w:rsidR="00433ADD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0</w:t>
              </w:r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7</w:t>
              </w:r>
              <w:r w:rsidR="00433ADD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.09.</w:t>
              </w:r>
              <w:r w:rsidR="007C1B6F" w:rsidRPr="0095102F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2018 № 194 «Об утверждении норм допустимой добычи охотничьих ресурсов на территории охотничьих угодий Свердловской области и норм пропускной способности общедоступных охотничьих угодий на территории Свердловской области».</w:t>
              </w:r>
            </w:hyperlink>
          </w:p>
        </w:tc>
        <w:tc>
          <w:tcPr>
            <w:tcW w:w="2393" w:type="dxa"/>
          </w:tcPr>
          <w:p w:rsidR="00125034" w:rsidRPr="006D2F83" w:rsidRDefault="00125034" w:rsidP="00733A6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125034" w:rsidRDefault="00125034" w:rsidP="00733A6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  <w:tr w:rsidR="00907007" w:rsidRPr="006D2F83" w:rsidTr="00F44FE4">
        <w:tc>
          <w:tcPr>
            <w:tcW w:w="675" w:type="dxa"/>
          </w:tcPr>
          <w:p w:rsidR="00907007" w:rsidRDefault="00907007" w:rsidP="00F44FE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4. </w:t>
            </w:r>
          </w:p>
        </w:tc>
        <w:tc>
          <w:tcPr>
            <w:tcW w:w="4110" w:type="dxa"/>
          </w:tcPr>
          <w:p w:rsidR="00D75961" w:rsidRDefault="00E94889" w:rsidP="00D75961">
            <w:pPr>
              <w:pStyle w:val="a8"/>
              <w:spacing w:before="0"/>
              <w:ind w:right="-2"/>
              <w:rPr>
                <w:rStyle w:val="a7"/>
                <w:rFonts w:ascii="Liberation Serif" w:hAnsi="Liberation Serif" w:cs="Liberation Serif"/>
                <w:sz w:val="26"/>
                <w:szCs w:val="26"/>
              </w:rPr>
            </w:pPr>
            <w:hyperlink r:id="rId30" w:history="1">
              <w:r w:rsidR="00D75961" w:rsidRPr="00E81B34">
                <w:rPr>
                  <w:rStyle w:val="a7"/>
                  <w:rFonts w:ascii="Liberation Serif" w:hAnsi="Liberation Serif" w:cs="Liberation Serif"/>
                  <w:sz w:val="26"/>
                  <w:szCs w:val="26"/>
                </w:rPr>
                <w:t>Указ Губернатора Свердловской области «Об утверждении лимитов добычи охотничьих ресурсов для Свердловской области на период».</w:t>
              </w:r>
            </w:hyperlink>
          </w:p>
          <w:p w:rsidR="00907007" w:rsidRPr="00D75961" w:rsidRDefault="00907007" w:rsidP="00D75961">
            <w:pPr>
              <w:pStyle w:val="1"/>
              <w:spacing w:before="0" w:after="0"/>
              <w:jc w:val="both"/>
              <w:outlineLvl w:val="0"/>
              <w:rPr>
                <w:color w:val="auto"/>
              </w:rPr>
            </w:pPr>
          </w:p>
        </w:tc>
        <w:tc>
          <w:tcPr>
            <w:tcW w:w="2393" w:type="dxa"/>
          </w:tcPr>
          <w:p w:rsidR="00907007" w:rsidRPr="006D2F83" w:rsidRDefault="00D75961" w:rsidP="00733A6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государственной власти, орган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самоуправления, юридически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их руководители и ины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должностны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лица, индивидуальны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предприниматели, их уполномоченны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 представител</w:t>
            </w:r>
            <w:r w:rsidRPr="00A83F98">
              <w:rPr>
                <w:rFonts w:ascii="Liberation Serif" w:hAnsi="Liberation Serif" w:cs="Liberation Serif"/>
                <w:sz w:val="24"/>
                <w:szCs w:val="24"/>
              </w:rPr>
              <w:t>и и граждан</w:t>
            </w:r>
            <w:r w:rsidRPr="006D2F83"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907007" w:rsidRDefault="00D75961" w:rsidP="00733A6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полном объеме.</w:t>
            </w:r>
          </w:p>
        </w:tc>
      </w:tr>
    </w:tbl>
    <w:p w:rsidR="005A6C0C" w:rsidRPr="00F842C3" w:rsidRDefault="005A6C0C" w:rsidP="00F842C3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5A6C0C" w:rsidRPr="00F84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555FB"/>
    <w:multiLevelType w:val="hybridMultilevel"/>
    <w:tmpl w:val="25546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C03FBE"/>
    <w:multiLevelType w:val="hybridMultilevel"/>
    <w:tmpl w:val="1E749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C3"/>
    <w:rsid w:val="000E3E1F"/>
    <w:rsid w:val="00123D86"/>
    <w:rsid w:val="00125034"/>
    <w:rsid w:val="00143A74"/>
    <w:rsid w:val="002E4B40"/>
    <w:rsid w:val="00433ADD"/>
    <w:rsid w:val="00446BEC"/>
    <w:rsid w:val="00485F92"/>
    <w:rsid w:val="00502227"/>
    <w:rsid w:val="005A6C0C"/>
    <w:rsid w:val="006B2013"/>
    <w:rsid w:val="006D2F83"/>
    <w:rsid w:val="00780C20"/>
    <w:rsid w:val="007830B5"/>
    <w:rsid w:val="0079172C"/>
    <w:rsid w:val="007C1B6F"/>
    <w:rsid w:val="00831162"/>
    <w:rsid w:val="008507CE"/>
    <w:rsid w:val="00865051"/>
    <w:rsid w:val="00873BAA"/>
    <w:rsid w:val="008D7619"/>
    <w:rsid w:val="008F5FBA"/>
    <w:rsid w:val="00907007"/>
    <w:rsid w:val="00A12FCB"/>
    <w:rsid w:val="00A203E6"/>
    <w:rsid w:val="00A232B0"/>
    <w:rsid w:val="00A83F98"/>
    <w:rsid w:val="00A85139"/>
    <w:rsid w:val="00AA5E2C"/>
    <w:rsid w:val="00AB468F"/>
    <w:rsid w:val="00AE52FE"/>
    <w:rsid w:val="00C5590D"/>
    <w:rsid w:val="00CF351B"/>
    <w:rsid w:val="00D30E2F"/>
    <w:rsid w:val="00D75961"/>
    <w:rsid w:val="00DC3938"/>
    <w:rsid w:val="00DD11CA"/>
    <w:rsid w:val="00E156A6"/>
    <w:rsid w:val="00E214B9"/>
    <w:rsid w:val="00E74C97"/>
    <w:rsid w:val="00E76CAF"/>
    <w:rsid w:val="00E94889"/>
    <w:rsid w:val="00EA17A2"/>
    <w:rsid w:val="00F424D7"/>
    <w:rsid w:val="00F8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0700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485F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485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A83F98"/>
    <w:rPr>
      <w:color w:val="106BBE"/>
    </w:rPr>
  </w:style>
  <w:style w:type="paragraph" w:styleId="a6">
    <w:name w:val="List Paragraph"/>
    <w:basedOn w:val="a"/>
    <w:uiPriority w:val="34"/>
    <w:qFormat/>
    <w:rsid w:val="00A83F9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83F98"/>
    <w:rPr>
      <w:color w:val="0000FF"/>
      <w:u w:val="single"/>
    </w:rPr>
  </w:style>
  <w:style w:type="paragraph" w:customStyle="1" w:styleId="a8">
    <w:name w:val="Документ в списке"/>
    <w:basedOn w:val="a"/>
    <w:next w:val="a"/>
    <w:uiPriority w:val="99"/>
    <w:rsid w:val="005A6C0C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E156A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907007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0700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485F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485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A83F98"/>
    <w:rPr>
      <w:color w:val="106BBE"/>
    </w:rPr>
  </w:style>
  <w:style w:type="paragraph" w:styleId="a6">
    <w:name w:val="List Paragraph"/>
    <w:basedOn w:val="a"/>
    <w:uiPriority w:val="34"/>
    <w:qFormat/>
    <w:rsid w:val="00A83F9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83F98"/>
    <w:rPr>
      <w:color w:val="0000FF"/>
      <w:u w:val="single"/>
    </w:rPr>
  </w:style>
  <w:style w:type="paragraph" w:customStyle="1" w:styleId="a8">
    <w:name w:val="Документ в списке"/>
    <w:basedOn w:val="a"/>
    <w:next w:val="a"/>
    <w:uiPriority w:val="99"/>
    <w:rsid w:val="005A6C0C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E156A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907007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74303&amp;intelsearch=%D4%E5%E4%E5%F0%E0%EB%FC%ED%FB%E9+%E7%E0%EA%EE%ED+%EE%F2+10+%FF%ED%E2%E0%F0%FF+2002+%E3%EE%E4%E0+N+7-%D4%C7+" TargetMode="External"/><Relationship Id="rId13" Type="http://schemas.openxmlformats.org/officeDocument/2006/relationships/hyperlink" Target="http://docs.cntd.ru/document/420221455" TargetMode="External"/><Relationship Id="rId18" Type="http://schemas.openxmlformats.org/officeDocument/2006/relationships/hyperlink" Target="http://docs.cntd.ru/document/902235917" TargetMode="External"/><Relationship Id="rId26" Type="http://schemas.openxmlformats.org/officeDocument/2006/relationships/hyperlink" Target="http://pravo.gov.ru/proxy/ips/?docbody=&amp;nd=102350012&amp;intelsearch=%CF25.%09%CF%F0%E8%EA%E0%E7+%CC%E8%ED%E8%F1%F2%E5%F0%F1%F2%E2%E0+%EF%F0%E8%F0%EE%E4%ED%FB%F5+%F0%E5%F1%F3%F0%F1%EE%E2+%E8+%FD%EA%EE%EB%EE%E3%E8%E8+%D0%EE%F1%F1%E8%E9%F1%EA%EE%E9+%D4%E5%E4%E5%F0%E0%F6%E8%E8+++%EE%F2+9+%FF%ED%E2%E0%F0%FF+2014+%E3%EE%E4%E0+%B9+1+" TargetMode="External"/><Relationship Id="rId3" Type="http://schemas.openxmlformats.org/officeDocument/2006/relationships/styles" Target="styles.xml"/><Relationship Id="rId21" Type="http://schemas.openxmlformats.org/officeDocument/2006/relationships/hyperlink" Target="http://pravo.gov.ru/proxy/ips/?docbody=&amp;nd=102145726&amp;intelsearch=%CF%F0%E8%EA%E0%E7+%CC%E8%ED%EF%F0%E8%F0%EE%E4%FB+%D0%EE%F1%F1%E8%E8+%EE%F2+24+%E4%E5%EA%E0%E1%F0%FF+2010+%E3%EE%E4%E0+%B9+561" TargetMode="External"/><Relationship Id="rId7" Type="http://schemas.openxmlformats.org/officeDocument/2006/relationships/hyperlink" Target="http://pravo.gov.ru/proxy/ips/?docbody=&amp;nd=102131705&amp;intelsearch=%D4%E5%E4%E5%F0%E0%EB%FC%ED%FB%E9+%E7%E0%EA%EE%ED+%EE%F2+24+%E8%FE%EB%FF+2009+%B9+209-%D4%C7+%AB%CE%E1+%EE%F5%EE%F2%E5+%E8+%EE+%F1%EE%F5%F0%E0%ED%E5%ED%E8%E8+%EE%F5%EE%F2%ED%E8%F7%FC%E8%F5+%F0%E5%F1%F3%F0%F1%EE%E2+%E8+%EE+%E2%ED%E5%F1%E5%ED%E8%E8+%E8%E7%EC%E5%ED%E5%ED%E8%E9+%E2+%EE%F2%E4%E5%EB%FC%ED%FB%E5+%E7%E0%EA%EE%ED%EE%E4%E0%F2%E5%EB%FC%ED%FB%E5+%E0%EA%F2%FB+%D0%EE%F1%F1%E8%E9%F1%EA%EE%E9+%D4%E5%E4%E5%F0%E0%F6%E8%E8%BB" TargetMode="External"/><Relationship Id="rId12" Type="http://schemas.openxmlformats.org/officeDocument/2006/relationships/hyperlink" Target="http://docs.cntd.ru/document/902226977" TargetMode="External"/><Relationship Id="rId17" Type="http://schemas.openxmlformats.org/officeDocument/2006/relationships/hyperlink" Target="http://docs.cntd.ru/document/902319937" TargetMode="External"/><Relationship Id="rId25" Type="http://schemas.openxmlformats.org/officeDocument/2006/relationships/hyperlink" Target="http://docs.cntd.ru/document/4990727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256546" TargetMode="External"/><Relationship Id="rId20" Type="http://schemas.openxmlformats.org/officeDocument/2006/relationships/hyperlink" Target="http://pravo.gov.ru/proxy/ips/?docbody=&amp;nd=102159150&amp;intelsearch=%CF%F0%E8%EA%E0%E7+%CC%E8%ED%EF%F0%E8%F0%EE%E4%FB+%D0%EE%F1%F1%E8%E8+%EE%F2+11+%FF%ED%E2%E0%F0%FF+2012+%E3%EE%E4%E0+%B9+1" TargetMode="External"/><Relationship Id="rId29" Type="http://schemas.openxmlformats.org/officeDocument/2006/relationships/hyperlink" Target="http://www.pravo.gov66.ru/1863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438145&amp;intelsearch=%D0%E0%F1%EF%EE%F0%FF%E6%E5%ED%E8%E5+%EF%F0%E0%E2%E8%F2%E5%EB%FC%F1%F2%E2%E0+1469" TargetMode="External"/><Relationship Id="rId24" Type="http://schemas.openxmlformats.org/officeDocument/2006/relationships/hyperlink" Target="http://docs.cntd.ru/document/499072741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2256545" TargetMode="External"/><Relationship Id="rId23" Type="http://schemas.openxmlformats.org/officeDocument/2006/relationships/hyperlink" Target="http://docs.cntd.ru/document/902215390" TargetMode="External"/><Relationship Id="rId28" Type="http://schemas.openxmlformats.org/officeDocument/2006/relationships/hyperlink" Target="http://www.pravo.gov66.ru/4371/" TargetMode="External"/><Relationship Id="rId10" Type="http://schemas.openxmlformats.org/officeDocument/2006/relationships/hyperlink" Target="http://pravo.gov.ru/proxy/ips/?docbody=&amp;nd=102067058&amp;intelsearch=%CD%E0%EB%EE%E3%EE%E2%FB%E9+%EA%EE%E4%E5%EA%F1+%D0%EE%F1%F1%E8%E9%F1%EA%EE%E9+%D4%E5%E4%E5%F0%E0%F6%E8%E8" TargetMode="External"/><Relationship Id="rId19" Type="http://schemas.openxmlformats.org/officeDocument/2006/relationships/hyperlink" Target="http://pravo.gov.ru/proxy/ips/?docbody=&amp;nd=102144789&amp;intelsearch=%EF%F0%E8%EA%E0%E7+%CC%E8%ED%EF%F0%E8%F0%EE%E4%FB+%D0%EE%F1%F1%E8%E8+%EE%F2+12+%ED%EE%FF%E1%F0%FF+2010+%E3%EE%E4%E0+%B9+503+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search/index.html?action=search&amp;advanced=true&amp;searchPage=1&amp;query=%D0%9D%D0%B0%D0%BB%D0%BE%D0%B3%D0%BE%D0%B2%D1%8B%D0%B9+%D0%BA%D0%BE%D0%B4%D0%B5%D0%BA%D1%81+%D0%A0%D0%BE%D1%81%D1%81%D0%B8%D0%B9%D1%81%D0%BA%D0%BE%D0%B9+%D0%A4%D0%B5%D0%B4%D0%B5%D1%80%D0%B0%D1%86%D0%B8%D0%B8&amp;search=%D0%9D%D0%B0%D0%B9%D1%82%D0%B8&amp;plugin=1001&amp;search.root=%2F" TargetMode="External"/><Relationship Id="rId14" Type="http://schemas.openxmlformats.org/officeDocument/2006/relationships/hyperlink" Target="http://pravo.gov.ru/proxy/ips/?docbody=&amp;nd=102156391&amp;intelsearch=%CF%F0%E8%EA%E0%E7+%CC%E8%ED%EF%F0%E8%F0%EE%E4%FB+%D0%EE%F1%F1%E8%E8+%EE%F2+22+%E4%E5%EA%E0%E1%F0%FF+2011+%E3%EE%E4%E0+%B9+963+" TargetMode="External"/><Relationship Id="rId22" Type="http://schemas.openxmlformats.org/officeDocument/2006/relationships/hyperlink" Target="http://pravo.gov.ru/proxy/ips/?docbody=&amp;nd=102145729&amp;intelsearch=%CF%F0%E8%EA%E0%E7+%CC%E8%ED%EF%F0%E8%F0%EE%E4%FB+%D0%EE%F1%F1%E8%E8+%EE%F2+31+%E4%E5%EA%E0%E1%F0%FF+2010+%E3%EE%E4%E0+%B9+570+" TargetMode="External"/><Relationship Id="rId27" Type="http://schemas.openxmlformats.org/officeDocument/2006/relationships/hyperlink" Target="http://docs.cntd.ru/document/453109856" TargetMode="External"/><Relationship Id="rId30" Type="http://schemas.openxmlformats.org/officeDocument/2006/relationships/hyperlink" Target="http://www.pravo.gov66.ru/220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7D3F9-CE4D-4539-9638-C69CEEBD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Тарасевич Юлия Сергеевна</dc:creator>
  <cp:lastModifiedBy>Тарасевич Юлия Сергеевна</cp:lastModifiedBy>
  <cp:revision>11</cp:revision>
  <cp:lastPrinted>2019-09-24T03:29:00Z</cp:lastPrinted>
  <dcterms:created xsi:type="dcterms:W3CDTF">2019-09-20T10:06:00Z</dcterms:created>
  <dcterms:modified xsi:type="dcterms:W3CDTF">2019-09-24T07:43:00Z</dcterms:modified>
</cp:coreProperties>
</file>